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34CC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Ханты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Мансийский автономный округ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Югра</w:t>
      </w:r>
    </w:p>
    <w:p w14:paraId="20D121F2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Ханты - Мансийский район</w:t>
      </w:r>
    </w:p>
    <w:p w14:paraId="120FFE5C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0A9DCC4E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2B382FF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1BB54ABE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15010B94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6425FB37" w14:textId="77777777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0234DA4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9617C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05664C32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4085D5CF" w14:textId="709F060D" w:rsidR="00EB1376" w:rsidRPr="00E9617C" w:rsidRDefault="00EB1376" w:rsidP="00EB137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E9617C">
        <w:rPr>
          <w:rFonts w:ascii="Times New Roman" w:eastAsia="Times-Roman" w:hAnsi="Times New Roman" w:cs="Times New Roman"/>
          <w:sz w:val="28"/>
          <w:szCs w:val="28"/>
        </w:rPr>
        <w:t>от</w:t>
      </w:r>
      <w:r w:rsidR="009F4DEB">
        <w:rPr>
          <w:rFonts w:ascii="Times New Roman" w:eastAsia="Times-Roman" w:hAnsi="Times New Roman" w:cs="Times New Roman"/>
          <w:sz w:val="28"/>
          <w:szCs w:val="28"/>
        </w:rPr>
        <w:t xml:space="preserve"> 01.06</w:t>
      </w:r>
      <w:r w:rsidR="004B6AD5">
        <w:rPr>
          <w:rFonts w:ascii="Times New Roman" w:eastAsia="Times-Roman" w:hAnsi="Times New Roman" w:cs="Times New Roman"/>
          <w:sz w:val="28"/>
          <w:szCs w:val="28"/>
        </w:rPr>
        <w:t>.2018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8C7922"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E9617C">
        <w:rPr>
          <w:rFonts w:ascii="Times New Roman" w:eastAsia="Times-Roman" w:hAnsi="Times New Roman" w:cs="Times New Roman"/>
          <w:sz w:val="28"/>
          <w:szCs w:val="28"/>
        </w:rPr>
        <w:t>№</w:t>
      </w:r>
      <w:r w:rsidR="009F4DEB">
        <w:rPr>
          <w:rFonts w:ascii="Times New Roman" w:eastAsia="Times-Roman" w:hAnsi="Times New Roman" w:cs="Times New Roman"/>
          <w:sz w:val="28"/>
          <w:szCs w:val="28"/>
        </w:rPr>
        <w:t xml:space="preserve"> 50</w:t>
      </w:r>
    </w:p>
    <w:p w14:paraId="69683027" w14:textId="77777777" w:rsidR="00EB1376" w:rsidRDefault="00EB1376" w:rsidP="00EB1376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E9617C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1587460E" w14:textId="77777777" w:rsidR="00EB1376" w:rsidRDefault="00EB1376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2E19" w14:textId="31730FA5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в целях пожаротушения </w:t>
      </w:r>
    </w:p>
    <w:p w14:paraId="7B2F2D92" w14:textId="4B608221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забора </w:t>
      </w:r>
      <w:r w:rsidR="00B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14:paraId="0FC99B48" w14:textId="77777777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источников наружного водоснабжения,</w:t>
      </w:r>
    </w:p>
    <w:p w14:paraId="3816D2D7" w14:textId="77777777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населённых пунктах</w:t>
      </w:r>
    </w:p>
    <w:p w14:paraId="3E5AA06F" w14:textId="35C99FE9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14:paraId="4A083DF6" w14:textId="0182FE8A" w:rsidR="00EB1376" w:rsidRDefault="00EB1376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прилегающих к ним территориях</w:t>
      </w:r>
    </w:p>
    <w:p w14:paraId="1A842621" w14:textId="77777777" w:rsidR="00442B12" w:rsidRDefault="00442B12" w:rsidP="00EB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C8E5" w14:textId="33B071E3" w:rsidR="00442B12" w:rsidRDefault="00442B12" w:rsidP="00442B1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6" w:tooltip="Законы в России" w:history="1">
        <w:r w:rsidRPr="00442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21.12.1994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hyperlink r:id="rId7" w:tooltip="Пожарная безопасность" w:history="1">
        <w:r w:rsidRPr="00442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создания условий для забора в любое время года воды из источников наружного водоснабжения на территории сельского поселения Нялинское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5592D8" w14:textId="77777777" w:rsidR="00EB1376" w:rsidRPr="00EB1376" w:rsidRDefault="00EB1376" w:rsidP="0044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E4139" w14:textId="2D8179F0" w:rsidR="00120414" w:rsidRDefault="002122AF" w:rsidP="00AD2A46">
      <w:pPr>
        <w:pStyle w:val="a3"/>
        <w:numPr>
          <w:ilvl w:val="0"/>
          <w:numId w:val="2"/>
        </w:numPr>
        <w:ind w:left="0"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</w:t>
      </w:r>
      <w:r w:rsidR="00120414" w:rsidRPr="00120414">
        <w:rPr>
          <w:rFonts w:ascii="Times New Roman" w:hAnsi="Times New Roman" w:cs="Times New Roman"/>
          <w:sz w:val="28"/>
          <w:szCs w:val="28"/>
        </w:rPr>
        <w:t xml:space="preserve">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сельского поселения Нялинское (приложение №1).</w:t>
      </w:r>
    </w:p>
    <w:p w14:paraId="3CF774F5" w14:textId="77777777" w:rsidR="00D4121B" w:rsidRDefault="00D4121B" w:rsidP="00D4121B">
      <w:pPr>
        <w:pStyle w:val="a3"/>
        <w:ind w:left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73994C" w14:textId="3A8BC9D6" w:rsidR="00D4121B" w:rsidRPr="00D4121B" w:rsidRDefault="002122AF" w:rsidP="00D4121B">
      <w:pPr>
        <w:pStyle w:val="a3"/>
        <w:numPr>
          <w:ilvl w:val="0"/>
          <w:numId w:val="2"/>
        </w:numPr>
        <w:ind w:left="0"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учёт их количества и технического состояния.</w:t>
      </w:r>
    </w:p>
    <w:p w14:paraId="492E6246" w14:textId="77777777" w:rsidR="00D4121B" w:rsidRPr="00D4121B" w:rsidRDefault="00D4121B" w:rsidP="00D412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C83ABF" w14:textId="730F1B1A" w:rsidR="00120414" w:rsidRDefault="00EB1376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учёта и проверки наружного противопожарного водоснабжения на территории сельского поселения Нялинское </w:t>
      </w:r>
      <w:r w:rsidR="0021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BB3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8BF7F" w14:textId="77777777" w:rsidR="00D4121B" w:rsidRPr="00D4121B" w:rsidRDefault="00D4121B" w:rsidP="00D412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37FD" w14:textId="6672499A" w:rsidR="00120414" w:rsidRDefault="00584C10" w:rsidP="00584C10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119821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206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479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ведомственной принадлежности и организационно – правовой формы</w:t>
      </w:r>
      <w:bookmarkEnd w:id="1"/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территории 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4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7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442B12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наружного противопожарного водоснабжения</w:t>
      </w:r>
      <w:r w:rsidR="0020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Правилами в части их касающихся.</w:t>
      </w:r>
    </w:p>
    <w:p w14:paraId="796DFC58" w14:textId="77777777" w:rsidR="00D4121B" w:rsidRPr="00D4121B" w:rsidRDefault="00D4121B" w:rsidP="00D412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05E0F" w14:textId="341FA486" w:rsidR="00120414" w:rsidRDefault="00D4121B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настоящее постановление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стенде сельского поселения Нялинское и разместить </w:t>
      </w:r>
      <w:r w:rsidR="00EB1376"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в разделе сельского поселения Нялинское.</w:t>
      </w:r>
    </w:p>
    <w:p w14:paraId="7EB63171" w14:textId="77777777" w:rsidR="00D4121B" w:rsidRDefault="00D4121B" w:rsidP="00D4121B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AFDAF" w14:textId="4D3F6C73" w:rsidR="00EB1376" w:rsidRDefault="00120414" w:rsidP="00AD2A46">
      <w:pPr>
        <w:pStyle w:val="a3"/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</w:p>
    <w:p w14:paraId="430DEF76" w14:textId="77777777" w:rsidR="00D4121B" w:rsidRDefault="00EB1376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E45FB41" w14:textId="77777777" w:rsidR="00D4121B" w:rsidRDefault="00D4121B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4BA9E" w14:textId="77777777" w:rsidR="00D4121B" w:rsidRDefault="00D4121B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3F447" w14:textId="08A85EB5" w:rsidR="00CF1AC5" w:rsidRDefault="00EB1376" w:rsidP="00D4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AC5" w:rsidSect="002122A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              </w:t>
      </w:r>
      <w:r w:rsidR="00D4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Коптяе</w:t>
      </w:r>
      <w:r w:rsidR="00AD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49153F08" w14:textId="219262E8" w:rsidR="00EB1376" w:rsidRDefault="00EB1376" w:rsidP="00A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2EFCF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7569A96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АСП Нялинское</w:t>
      </w:r>
    </w:p>
    <w:p w14:paraId="407543C9" w14:textId="1F55B08A" w:rsidR="00CF1AC5" w:rsidRPr="00CF1AC5" w:rsidRDefault="009F4DEB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="00CF1AC5"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1AC5"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6DB640F2" w14:textId="77777777" w:rsidR="00CF1AC5" w:rsidRPr="00CF1AC5" w:rsidRDefault="00CF1AC5" w:rsidP="00CF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67655" w14:textId="32174454" w:rsidR="00CF1AC5" w:rsidRPr="00D4121B" w:rsidRDefault="00D4121B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</w:p>
    <w:p w14:paraId="497E78C7" w14:textId="77777777" w:rsidR="00BE7A85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</w:t>
      </w:r>
    </w:p>
    <w:p w14:paraId="3B565C71" w14:textId="13EC5059" w:rsidR="00CF1AC5" w:rsidRPr="00D4121B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источников наружного противопожарного водоснабжения </w:t>
      </w:r>
    </w:p>
    <w:p w14:paraId="7B25326A" w14:textId="377BF2B6" w:rsidR="00CF1AC5" w:rsidRPr="00D4121B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2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Нялинское</w:t>
      </w:r>
    </w:p>
    <w:p w14:paraId="291B0A1C" w14:textId="77777777" w:rsidR="00CF1AC5" w:rsidRPr="00CF1AC5" w:rsidRDefault="00CF1AC5" w:rsidP="00CF1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483"/>
        <w:gridCol w:w="2921"/>
        <w:gridCol w:w="2906"/>
        <w:gridCol w:w="2733"/>
        <w:gridCol w:w="2377"/>
      </w:tblGrid>
      <w:tr w:rsidR="00CF1AC5" w:rsidRPr="00CF1AC5" w14:paraId="00B0D88F" w14:textId="77777777" w:rsidTr="00624BD2">
        <w:trPr>
          <w:trHeight w:val="1158"/>
        </w:trPr>
        <w:tc>
          <w:tcPr>
            <w:tcW w:w="996" w:type="dxa"/>
            <w:shd w:val="clear" w:color="auto" w:fill="auto"/>
          </w:tcPr>
          <w:p w14:paraId="5D0C04C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14:paraId="311FC19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источников наружного противопожарного водоснабжения</w:t>
            </w:r>
          </w:p>
        </w:tc>
        <w:tc>
          <w:tcPr>
            <w:tcW w:w="4251" w:type="dxa"/>
            <w:shd w:val="clear" w:color="auto" w:fill="auto"/>
          </w:tcPr>
          <w:p w14:paraId="2A51ED3C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 источников наружного водоснабжения (адресная привязка)</w:t>
            </w:r>
          </w:p>
        </w:tc>
        <w:tc>
          <w:tcPr>
            <w:tcW w:w="3558" w:type="dxa"/>
            <w:shd w:val="clear" w:color="auto" w:fill="auto"/>
          </w:tcPr>
          <w:p w14:paraId="2406DF8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Тип и характеристика источников наружного противопожарного водоснабжения</w:t>
            </w:r>
          </w:p>
        </w:tc>
        <w:tc>
          <w:tcPr>
            <w:tcW w:w="2373" w:type="dxa"/>
            <w:shd w:val="clear" w:color="auto" w:fill="auto"/>
          </w:tcPr>
          <w:p w14:paraId="36BB0C6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организаций собственников (балансодержателей)</w:t>
            </w:r>
          </w:p>
        </w:tc>
        <w:tc>
          <w:tcPr>
            <w:tcW w:w="2055" w:type="dxa"/>
            <w:shd w:val="clear" w:color="auto" w:fill="auto"/>
          </w:tcPr>
          <w:p w14:paraId="40D684C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обслуживающей организации</w:t>
            </w:r>
          </w:p>
        </w:tc>
      </w:tr>
      <w:tr w:rsidR="00CF1AC5" w:rsidRPr="00CF1AC5" w14:paraId="710ABC88" w14:textId="77777777" w:rsidTr="00624BD2">
        <w:tc>
          <w:tcPr>
            <w:tcW w:w="996" w:type="dxa"/>
            <w:shd w:val="clear" w:color="auto" w:fill="auto"/>
          </w:tcPr>
          <w:p w14:paraId="1B7088A5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14:paraId="4736D93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1E38E07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Мира, 17</w:t>
            </w:r>
          </w:p>
        </w:tc>
        <w:tc>
          <w:tcPr>
            <w:tcW w:w="3558" w:type="dxa"/>
            <w:shd w:val="clear" w:color="auto" w:fill="auto"/>
          </w:tcPr>
          <w:p w14:paraId="0707718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50м3</w:t>
            </w:r>
          </w:p>
        </w:tc>
        <w:tc>
          <w:tcPr>
            <w:tcW w:w="2373" w:type="dxa"/>
            <w:shd w:val="clear" w:color="auto" w:fill="auto"/>
          </w:tcPr>
          <w:p w14:paraId="4399E72F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0246CBF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4C4FC9A8" w14:textId="77777777" w:rsidTr="00624BD2">
        <w:tc>
          <w:tcPr>
            <w:tcW w:w="996" w:type="dxa"/>
            <w:shd w:val="clear" w:color="auto" w:fill="auto"/>
          </w:tcPr>
          <w:p w14:paraId="43EFA166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B0F978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0033F45A" w14:textId="6DA5DB4D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Мира, 71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8" w:type="dxa"/>
            <w:shd w:val="clear" w:color="auto" w:fill="auto"/>
          </w:tcPr>
          <w:p w14:paraId="6431D4E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2/25м3</w:t>
            </w:r>
          </w:p>
        </w:tc>
        <w:tc>
          <w:tcPr>
            <w:tcW w:w="2373" w:type="dxa"/>
            <w:shd w:val="clear" w:color="auto" w:fill="auto"/>
          </w:tcPr>
          <w:p w14:paraId="66C22C5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422CD0B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7D46E820" w14:textId="77777777" w:rsidTr="00624BD2">
        <w:tc>
          <w:tcPr>
            <w:tcW w:w="996" w:type="dxa"/>
            <w:shd w:val="clear" w:color="auto" w:fill="auto"/>
          </w:tcPr>
          <w:p w14:paraId="2BF80F52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667075BC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036188F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Мира, 85</w:t>
            </w:r>
          </w:p>
        </w:tc>
        <w:tc>
          <w:tcPr>
            <w:tcW w:w="3558" w:type="dxa"/>
            <w:shd w:val="clear" w:color="auto" w:fill="auto"/>
          </w:tcPr>
          <w:p w14:paraId="4FCF1848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50м3</w:t>
            </w:r>
          </w:p>
        </w:tc>
        <w:tc>
          <w:tcPr>
            <w:tcW w:w="2373" w:type="dxa"/>
            <w:shd w:val="clear" w:color="auto" w:fill="auto"/>
          </w:tcPr>
          <w:p w14:paraId="56E36BB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6DA8BC2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01BF6717" w14:textId="77777777" w:rsidTr="00624BD2">
        <w:tc>
          <w:tcPr>
            <w:tcW w:w="996" w:type="dxa"/>
            <w:shd w:val="clear" w:color="auto" w:fill="auto"/>
          </w:tcPr>
          <w:p w14:paraId="24440A3D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61498E5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5DE59031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ул.Труда,24 (ФАП с. Нялинское)</w:t>
            </w:r>
          </w:p>
        </w:tc>
        <w:tc>
          <w:tcPr>
            <w:tcW w:w="3558" w:type="dxa"/>
            <w:shd w:val="clear" w:color="auto" w:fill="auto"/>
          </w:tcPr>
          <w:p w14:paraId="4AD98EA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17436BC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1089639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4AB27D89" w14:textId="77777777" w:rsidTr="00624BD2">
        <w:tc>
          <w:tcPr>
            <w:tcW w:w="996" w:type="dxa"/>
            <w:shd w:val="clear" w:color="auto" w:fill="auto"/>
          </w:tcPr>
          <w:p w14:paraId="26E283CC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AE6E38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66B4A32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Труда, 25 (СОШ с. Нялинское)</w:t>
            </w:r>
          </w:p>
        </w:tc>
        <w:tc>
          <w:tcPr>
            <w:tcW w:w="3558" w:type="dxa"/>
            <w:shd w:val="clear" w:color="auto" w:fill="auto"/>
          </w:tcPr>
          <w:p w14:paraId="3AE36CC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2шт 1/60м3, </w:t>
            </w:r>
          </w:p>
          <w:p w14:paraId="41D0D9D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1/70м3</w:t>
            </w:r>
          </w:p>
        </w:tc>
        <w:tc>
          <w:tcPr>
            <w:tcW w:w="2373" w:type="dxa"/>
            <w:shd w:val="clear" w:color="auto" w:fill="auto"/>
          </w:tcPr>
          <w:p w14:paraId="04412AB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СОШ с. Нялинское</w:t>
            </w:r>
          </w:p>
        </w:tc>
        <w:tc>
          <w:tcPr>
            <w:tcW w:w="2055" w:type="dxa"/>
            <w:shd w:val="clear" w:color="auto" w:fill="auto"/>
          </w:tcPr>
          <w:p w14:paraId="5310E874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СОШс.Нялинское</w:t>
            </w:r>
            <w:proofErr w:type="spellEnd"/>
          </w:p>
        </w:tc>
      </w:tr>
      <w:tr w:rsidR="00CF1AC5" w:rsidRPr="00CF1AC5" w14:paraId="0A8B5E9D" w14:textId="77777777" w:rsidTr="00624BD2">
        <w:tc>
          <w:tcPr>
            <w:tcW w:w="996" w:type="dxa"/>
            <w:shd w:val="clear" w:color="auto" w:fill="auto"/>
          </w:tcPr>
          <w:p w14:paraId="3C86D0FA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1B0BE95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3303F611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Нялинское, ул. </w:t>
            </w: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Яброва, (КОУ «Кадетская школа-интерна»)</w:t>
            </w:r>
          </w:p>
        </w:tc>
        <w:tc>
          <w:tcPr>
            <w:tcW w:w="3558" w:type="dxa"/>
            <w:shd w:val="clear" w:color="auto" w:fill="auto"/>
          </w:tcPr>
          <w:p w14:paraId="3A03B1E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60м3</w:t>
            </w:r>
          </w:p>
        </w:tc>
        <w:tc>
          <w:tcPr>
            <w:tcW w:w="2373" w:type="dxa"/>
            <w:shd w:val="clear" w:color="auto" w:fill="auto"/>
          </w:tcPr>
          <w:p w14:paraId="3ACBFE6C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КОУ «Кадетская </w:t>
            </w: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школа-интерна»)</w:t>
            </w:r>
          </w:p>
        </w:tc>
        <w:tc>
          <w:tcPr>
            <w:tcW w:w="2055" w:type="dxa"/>
            <w:shd w:val="clear" w:color="auto" w:fill="auto"/>
          </w:tcPr>
          <w:p w14:paraId="3EEC4E7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КОУ «Кадетская </w:t>
            </w: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школа-интерна»)</w:t>
            </w:r>
          </w:p>
        </w:tc>
      </w:tr>
      <w:tr w:rsidR="00CF1AC5" w:rsidRPr="00CF1AC5" w14:paraId="6B1738DC" w14:textId="77777777" w:rsidTr="00624BD2">
        <w:tc>
          <w:tcPr>
            <w:tcW w:w="996" w:type="dxa"/>
            <w:shd w:val="clear" w:color="auto" w:fill="auto"/>
          </w:tcPr>
          <w:p w14:paraId="1FB95AAB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4D81D5A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11EAC74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Нялинское, ул. Полева,6</w:t>
            </w:r>
          </w:p>
        </w:tc>
        <w:tc>
          <w:tcPr>
            <w:tcW w:w="3558" w:type="dxa"/>
            <w:shd w:val="clear" w:color="auto" w:fill="auto"/>
          </w:tcPr>
          <w:p w14:paraId="76EB065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2/50м3</w:t>
            </w:r>
          </w:p>
        </w:tc>
        <w:tc>
          <w:tcPr>
            <w:tcW w:w="2373" w:type="dxa"/>
            <w:shd w:val="clear" w:color="auto" w:fill="auto"/>
          </w:tcPr>
          <w:p w14:paraId="315F2FD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2BBC1FA8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3945D26E" w14:textId="77777777" w:rsidTr="00624BD2">
        <w:tc>
          <w:tcPr>
            <w:tcW w:w="996" w:type="dxa"/>
            <w:shd w:val="clear" w:color="auto" w:fill="auto"/>
          </w:tcPr>
          <w:p w14:paraId="74ED3F0A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4C984ADC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097CA6E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Нялино</w:t>
            </w:r>
            <w:proofErr w:type="spellEnd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Кисилева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14:paraId="0E1AA7C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2FA282C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0880338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0769BE3D" w14:textId="77777777" w:rsidTr="00624BD2">
        <w:tc>
          <w:tcPr>
            <w:tcW w:w="996" w:type="dxa"/>
            <w:shd w:val="clear" w:color="auto" w:fill="auto"/>
          </w:tcPr>
          <w:p w14:paraId="46A6A0A0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016CEBBA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4A9BEAA1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Нялино</w:t>
            </w:r>
            <w:proofErr w:type="spellEnd"/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, ул. Таежная</w:t>
            </w:r>
          </w:p>
        </w:tc>
        <w:tc>
          <w:tcPr>
            <w:tcW w:w="3558" w:type="dxa"/>
            <w:shd w:val="clear" w:color="auto" w:fill="auto"/>
          </w:tcPr>
          <w:p w14:paraId="5A84F4D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39B18C9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6B6B1DF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2FF5B592" w14:textId="77777777" w:rsidTr="00624BD2">
        <w:tc>
          <w:tcPr>
            <w:tcW w:w="996" w:type="dxa"/>
            <w:shd w:val="clear" w:color="auto" w:fill="auto"/>
          </w:tcPr>
          <w:p w14:paraId="7EB3E979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710B37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36C1439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Пырьях, ул. Ягодная</w:t>
            </w:r>
          </w:p>
        </w:tc>
        <w:tc>
          <w:tcPr>
            <w:tcW w:w="3558" w:type="dxa"/>
            <w:shd w:val="clear" w:color="auto" w:fill="auto"/>
          </w:tcPr>
          <w:p w14:paraId="2F4A67D2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25м3</w:t>
            </w:r>
          </w:p>
        </w:tc>
        <w:tc>
          <w:tcPr>
            <w:tcW w:w="2373" w:type="dxa"/>
            <w:shd w:val="clear" w:color="auto" w:fill="auto"/>
          </w:tcPr>
          <w:p w14:paraId="547DC21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778B241F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1CF5E441" w14:textId="77777777" w:rsidTr="00624BD2">
        <w:tc>
          <w:tcPr>
            <w:tcW w:w="996" w:type="dxa"/>
            <w:shd w:val="clear" w:color="auto" w:fill="auto"/>
          </w:tcPr>
          <w:p w14:paraId="004362B5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342E63D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72B9F245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Пырьях, ул. Набережная,4а (прилегающая территория школы)</w:t>
            </w:r>
          </w:p>
        </w:tc>
        <w:tc>
          <w:tcPr>
            <w:tcW w:w="3558" w:type="dxa"/>
            <w:shd w:val="clear" w:color="auto" w:fill="auto"/>
          </w:tcPr>
          <w:p w14:paraId="6290394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30м3</w:t>
            </w:r>
          </w:p>
        </w:tc>
        <w:tc>
          <w:tcPr>
            <w:tcW w:w="2373" w:type="dxa"/>
            <w:shd w:val="clear" w:color="auto" w:fill="auto"/>
          </w:tcPr>
          <w:p w14:paraId="51F1339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2D547AC0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578AC55F" w14:textId="77777777" w:rsidTr="00624BD2">
        <w:tc>
          <w:tcPr>
            <w:tcW w:w="996" w:type="dxa"/>
            <w:shd w:val="clear" w:color="auto" w:fill="auto"/>
          </w:tcPr>
          <w:p w14:paraId="2042568D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BFF16E5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4251" w:type="dxa"/>
            <w:shd w:val="clear" w:color="auto" w:fill="auto"/>
          </w:tcPr>
          <w:p w14:paraId="741E2774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Пырьях, ул. Лесная, 32</w:t>
            </w:r>
          </w:p>
        </w:tc>
        <w:tc>
          <w:tcPr>
            <w:tcW w:w="3558" w:type="dxa"/>
            <w:shd w:val="clear" w:color="auto" w:fill="auto"/>
          </w:tcPr>
          <w:p w14:paraId="43DC8C4B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25м3</w:t>
            </w:r>
          </w:p>
        </w:tc>
        <w:tc>
          <w:tcPr>
            <w:tcW w:w="2373" w:type="dxa"/>
            <w:shd w:val="clear" w:color="auto" w:fill="auto"/>
          </w:tcPr>
          <w:p w14:paraId="7EFEFC86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172A945F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5414E891" w14:textId="77777777" w:rsidTr="00624BD2">
        <w:tc>
          <w:tcPr>
            <w:tcW w:w="996" w:type="dxa"/>
            <w:shd w:val="clear" w:color="auto" w:fill="auto"/>
          </w:tcPr>
          <w:p w14:paraId="01C2A495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3309E2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прорубь</w:t>
            </w:r>
          </w:p>
        </w:tc>
        <w:tc>
          <w:tcPr>
            <w:tcW w:w="4251" w:type="dxa"/>
            <w:shd w:val="clear" w:color="auto" w:fill="auto"/>
          </w:tcPr>
          <w:p w14:paraId="1B301697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П. Пырьях</w:t>
            </w:r>
          </w:p>
        </w:tc>
        <w:tc>
          <w:tcPr>
            <w:tcW w:w="3558" w:type="dxa"/>
            <w:shd w:val="clear" w:color="auto" w:fill="auto"/>
          </w:tcPr>
          <w:p w14:paraId="1EDF4FDC" w14:textId="77777777" w:rsidR="00CF1AC5" w:rsidRPr="00CF1AC5" w:rsidRDefault="00CF1AC5" w:rsidP="00CF1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Естественный водоем, река Пырьях 200 метров от пожарного поста</w:t>
            </w:r>
          </w:p>
        </w:tc>
        <w:tc>
          <w:tcPr>
            <w:tcW w:w="2373" w:type="dxa"/>
            <w:shd w:val="clear" w:color="auto" w:fill="auto"/>
          </w:tcPr>
          <w:p w14:paraId="78077CD1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524C4C38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  <w:tr w:rsidR="00CF1AC5" w:rsidRPr="00CF1AC5" w14:paraId="193C4580" w14:textId="77777777" w:rsidTr="00624BD2">
        <w:tc>
          <w:tcPr>
            <w:tcW w:w="996" w:type="dxa"/>
            <w:shd w:val="clear" w:color="auto" w:fill="auto"/>
          </w:tcPr>
          <w:p w14:paraId="412AF5EA" w14:textId="77777777" w:rsidR="00CF1AC5" w:rsidRPr="00CF1AC5" w:rsidRDefault="00CF1AC5" w:rsidP="00CF1A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2828F9C9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прорубь</w:t>
            </w:r>
          </w:p>
        </w:tc>
        <w:tc>
          <w:tcPr>
            <w:tcW w:w="4251" w:type="dxa"/>
            <w:shd w:val="clear" w:color="auto" w:fill="auto"/>
          </w:tcPr>
          <w:p w14:paraId="47035D73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С. Нялинское</w:t>
            </w:r>
          </w:p>
        </w:tc>
        <w:tc>
          <w:tcPr>
            <w:tcW w:w="3558" w:type="dxa"/>
            <w:shd w:val="clear" w:color="auto" w:fill="auto"/>
          </w:tcPr>
          <w:p w14:paraId="6724DEEA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Естественный водоем, озеро на территории с. Нялинское, 30 метров от пожарного поста</w:t>
            </w:r>
          </w:p>
        </w:tc>
        <w:tc>
          <w:tcPr>
            <w:tcW w:w="2373" w:type="dxa"/>
            <w:shd w:val="clear" w:color="auto" w:fill="auto"/>
          </w:tcPr>
          <w:p w14:paraId="0C88A48E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  <w:tc>
          <w:tcPr>
            <w:tcW w:w="2055" w:type="dxa"/>
            <w:shd w:val="clear" w:color="auto" w:fill="auto"/>
          </w:tcPr>
          <w:p w14:paraId="711DA47D" w14:textId="77777777" w:rsidR="00CF1AC5" w:rsidRPr="00CF1AC5" w:rsidRDefault="00CF1AC5" w:rsidP="00CF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eastAsia="Calibri" w:hAnsi="Times New Roman" w:cs="Times New Roman"/>
                <w:sz w:val="28"/>
                <w:szCs w:val="28"/>
              </w:rPr>
              <w:t>АСП Нялинское</w:t>
            </w:r>
          </w:p>
        </w:tc>
      </w:tr>
    </w:tbl>
    <w:p w14:paraId="07E92791" w14:textId="169F8B84" w:rsidR="00CF1AC5" w:rsidRDefault="00CF1AC5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81662" w14:textId="0E3F4F66" w:rsidR="00CF1AC5" w:rsidRDefault="00CF1AC5" w:rsidP="00EB13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61FE8" w14:textId="77777777" w:rsid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AC5" w:rsidSect="00CF1A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478DFDB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5C30D236" w14:textId="77777777" w:rsidR="00CF1AC5" w:rsidRPr="00CF1AC5" w:rsidRDefault="00CF1AC5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АСП Нялинское</w:t>
      </w:r>
    </w:p>
    <w:p w14:paraId="57FD52FC" w14:textId="7EA6C7A6" w:rsidR="00CF1AC5" w:rsidRPr="00CF1AC5" w:rsidRDefault="009F4DEB" w:rsidP="00CF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01.06.2018 № 50</w:t>
      </w:r>
    </w:p>
    <w:p w14:paraId="185CB721" w14:textId="50D165FE" w:rsidR="00EB1376" w:rsidRDefault="00EB1376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2A9CD" w14:textId="77777777" w:rsidR="00CF1AC5" w:rsidRPr="00EB1376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BB766" w14:textId="77777777" w:rsidR="008E2C20" w:rsidRPr="008E2C20" w:rsidRDefault="008E2C20" w:rsidP="008E2C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E2C20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14:paraId="2D56769C" w14:textId="0CF774D6" w:rsidR="00EB1376" w:rsidRPr="008E2C20" w:rsidRDefault="008E2C20" w:rsidP="008E2C20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C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Pr="008E2C20">
        <w:rPr>
          <w:rFonts w:ascii="Times New Roman" w:hAnsi="Times New Roman" w:cs="Times New Roman"/>
          <w:b/>
          <w:sz w:val="28"/>
          <w:szCs w:val="28"/>
        </w:rPr>
        <w:t>и мест для забора воды</w:t>
      </w:r>
      <w:r w:rsidRPr="008E2C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EB1376" w:rsidRPr="008E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CF1AC5" w:rsidRPr="008E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Нялинское</w:t>
      </w:r>
    </w:p>
    <w:p w14:paraId="40E74465" w14:textId="77777777" w:rsidR="00EB1376" w:rsidRPr="00EB1376" w:rsidRDefault="00EB1376" w:rsidP="008E2C20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B5625" w14:textId="4DB60625" w:rsidR="00EB1376" w:rsidRPr="00D4121B" w:rsidRDefault="00EB1376" w:rsidP="00BE47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5B168963" w14:textId="77777777" w:rsidR="001B2F14" w:rsidRDefault="001B2F14" w:rsidP="001B2F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A4B690D" w14:textId="6BD328F1" w:rsidR="00BE4790" w:rsidRPr="00BE4790" w:rsidRDefault="00EB1376" w:rsidP="00BE4790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действуют на всей территории сельского поселения </w:t>
      </w:r>
      <w:r w:rsidR="001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 </w:t>
      </w:r>
      <w:proofErr w:type="gramStart"/>
      <w:r w:rsidR="008E2C20" w:rsidRPr="008E2C20">
        <w:rPr>
          <w:rFonts w:ascii="Times New Roman" w:hAnsi="Times New Roman" w:cs="Times New Roman"/>
          <w:sz w:val="28"/>
          <w:szCs w:val="28"/>
        </w:rPr>
        <w:t>для исполнения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="008E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</w:t>
      </w:r>
    </w:p>
    <w:p w14:paraId="5C0D1A71" w14:textId="28A23151" w:rsidR="00BE4790" w:rsidRPr="00BE4790" w:rsidRDefault="00EB1376" w:rsidP="00BE4790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противопожарное водоснабжение поселения включает в себя: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0A8B86D8" w14:textId="5B589A3B" w:rsidR="00BE4790" w:rsidRPr="00BE4790" w:rsidRDefault="00BE4790" w:rsidP="00BE4790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790"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</w:t>
      </w:r>
      <w:r w:rsidR="00BE7A85">
        <w:rPr>
          <w:rFonts w:ascii="Times New Roman" w:hAnsi="Times New Roman" w:cs="Times New Roman"/>
          <w:sz w:val="28"/>
          <w:szCs w:val="28"/>
        </w:rPr>
        <w:t xml:space="preserve">пожарных водоемов </w:t>
      </w:r>
      <w:r w:rsidRPr="00BE4790">
        <w:rPr>
          <w:rFonts w:ascii="Times New Roman" w:hAnsi="Times New Roman" w:cs="Times New Roman"/>
          <w:sz w:val="28"/>
          <w:szCs w:val="28"/>
        </w:rPr>
        <w:t>и установку указателей несет администрация поселения.</w:t>
      </w:r>
    </w:p>
    <w:p w14:paraId="608A3590" w14:textId="61AE0876" w:rsidR="00EB1376" w:rsidRPr="00BE4790" w:rsidRDefault="00EB1376" w:rsidP="0004239F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</w:t>
      </w:r>
      <w:r w:rsidR="00BE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7847D" w14:textId="77777777" w:rsidR="00BE4790" w:rsidRDefault="00BE4790" w:rsidP="00BE4790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C79137C" w14:textId="5D753160" w:rsidR="00EB1376" w:rsidRPr="00D4121B" w:rsidRDefault="00EB1376" w:rsidP="00D4121B">
      <w:pPr>
        <w:pStyle w:val="a3"/>
        <w:numPr>
          <w:ilvl w:val="0"/>
          <w:numId w:val="1"/>
        </w:numPr>
        <w:spacing w:after="0" w:line="240" w:lineRule="auto"/>
        <w:ind w:left="0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состояние, эксплуатация и требования к источникам противопожарного водоснабжения</w:t>
      </w:r>
    </w:p>
    <w:p w14:paraId="73F4133A" w14:textId="77777777" w:rsidR="00EB1376" w:rsidRPr="00EB1376" w:rsidRDefault="00EB1376" w:rsidP="00EB1376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C61D" w14:textId="738B82A0" w:rsidR="00DB22BF" w:rsidRPr="00DB22BF" w:rsidRDefault="00EB1376" w:rsidP="00DB22BF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78C0610D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54054118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14:paraId="3819BD88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систематическим контролем за состоянием водоисточников;</w:t>
      </w:r>
    </w:p>
    <w:p w14:paraId="4D636028" w14:textId="77777777" w:rsid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периодическим испытанием водопроводных сетей на водоотдачу (1 раз в год);</w:t>
      </w:r>
    </w:p>
    <w:p w14:paraId="142DB5CB" w14:textId="721C93EA" w:rsidR="00EB1376" w:rsidRPr="00DB22BF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4D8E9E37" w14:textId="014CF7F1" w:rsidR="0093416B" w:rsidRDefault="00EB1376" w:rsidP="0093416B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Источники противопожарного водоснабжения должны </w:t>
      </w:r>
      <w:proofErr w:type="gramStart"/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исправном состоянии и оборудоваться</w:t>
      </w:r>
      <w:proofErr w:type="gramEnd"/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указателями в соответствии с нормами пожарной безопасности</w:t>
      </w:r>
      <w:r w:rsidR="0093416B" w:rsidRPr="0093416B">
        <w:rPr>
          <w:rFonts w:ascii="Times New Roman" w:hAnsi="Times New Roman" w:cs="Times New Roman"/>
          <w:sz w:val="28"/>
          <w:szCs w:val="28"/>
        </w:rPr>
        <w:t>.</w:t>
      </w: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11F0C" w14:textId="0E9D2889" w:rsidR="006C3D26" w:rsidRPr="005C2225" w:rsidRDefault="006C3D26" w:rsidP="005C2225">
      <w:pPr>
        <w:pStyle w:val="a3"/>
        <w:numPr>
          <w:ilvl w:val="1"/>
          <w:numId w:val="1"/>
        </w:numPr>
        <w:tabs>
          <w:tab w:val="left" w:pos="207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 источникам противопожарного водоснабжения должен </w:t>
      </w:r>
      <w:r w:rsidRPr="005C2225">
        <w:rPr>
          <w:rFonts w:ascii="Times New Roman" w:hAnsi="Times New Roman" w:cs="Times New Roman"/>
          <w:sz w:val="28"/>
          <w:szCs w:val="28"/>
        </w:rPr>
        <w:t>иметь</w:t>
      </w:r>
      <w:r w:rsidR="00867ACE" w:rsidRPr="005C2225">
        <w:rPr>
          <w:rFonts w:ascii="Times New Roman" w:hAnsi="Times New Roman" w:cs="Times New Roman"/>
          <w:sz w:val="28"/>
          <w:szCs w:val="28"/>
        </w:rPr>
        <w:t>ся</w:t>
      </w:r>
      <w:r w:rsidRPr="005C2225">
        <w:rPr>
          <w:rFonts w:ascii="Times New Roman" w:hAnsi="Times New Roman" w:cs="Times New Roman"/>
          <w:sz w:val="28"/>
          <w:szCs w:val="28"/>
        </w:rPr>
        <w:t xml:space="preserve"> подъе</w:t>
      </w:r>
      <w:proofErr w:type="gramStart"/>
      <w:r w:rsidRPr="005C2225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5C2225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на установку расчетного количества пожарных автомобилей</w:t>
      </w:r>
      <w:r w:rsidR="00867ACE" w:rsidRPr="005C2225">
        <w:rPr>
          <w:rFonts w:ascii="Times New Roman" w:hAnsi="Times New Roman" w:cs="Times New Roman"/>
          <w:sz w:val="28"/>
          <w:szCs w:val="28"/>
        </w:rPr>
        <w:t xml:space="preserve"> </w:t>
      </w:r>
      <w:r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шириной не менее 3,5 м.</w:t>
      </w:r>
    </w:p>
    <w:p w14:paraId="622D2143" w14:textId="7861E11A" w:rsidR="006C3D26" w:rsidRPr="006C3D26" w:rsidRDefault="00E440DE" w:rsidP="00E440DE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DE">
        <w:rPr>
          <w:rFonts w:ascii="Times New Roman" w:hAnsi="Times New Roman" w:cs="Times New Roman"/>
          <w:sz w:val="28"/>
          <w:szCs w:val="28"/>
        </w:rPr>
        <w:t>Пожарные водоемы должны быть наполнены водой</w:t>
      </w:r>
      <w:r w:rsidR="006C3D26">
        <w:rPr>
          <w:rFonts w:ascii="Times New Roman" w:hAnsi="Times New Roman" w:cs="Times New Roman"/>
          <w:sz w:val="28"/>
          <w:szCs w:val="28"/>
        </w:rPr>
        <w:t>.</w:t>
      </w:r>
    </w:p>
    <w:p w14:paraId="103CC47D" w14:textId="0F2A3B2F" w:rsidR="00E440DE" w:rsidRPr="00E440DE" w:rsidRDefault="00E440DE" w:rsidP="00E440DE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DE">
        <w:rPr>
          <w:rFonts w:ascii="Times New Roman" w:hAnsi="Times New Roman" w:cs="Times New Roman"/>
          <w:sz w:val="28"/>
          <w:szCs w:val="28"/>
        </w:rPr>
        <w:t xml:space="preserve">Водонапорные башни должны быть оборудованы патрубком с пожарной </w:t>
      </w:r>
      <w:proofErr w:type="spellStart"/>
      <w:r w:rsidRPr="00E440DE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E440DE">
        <w:rPr>
          <w:rFonts w:ascii="Times New Roman" w:hAnsi="Times New Roman" w:cs="Times New Roman"/>
          <w:sz w:val="28"/>
          <w:szCs w:val="28"/>
        </w:rPr>
        <w:t xml:space="preserve"> (диаметром 77 мм) для забора воды пожарной техникой и иметь подъезд с твердым покрытием.</w:t>
      </w:r>
    </w:p>
    <w:p w14:paraId="3CDB88FA" w14:textId="49B8CAA2" w:rsidR="00E440DE" w:rsidRPr="00E440DE" w:rsidRDefault="00E440DE" w:rsidP="00E440DE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DE">
        <w:rPr>
          <w:rFonts w:ascii="Times New Roman" w:hAnsi="Times New Roman" w:cs="Times New Roman"/>
          <w:sz w:val="28"/>
          <w:szCs w:val="28"/>
        </w:rPr>
        <w:t xml:space="preserve">В зимнее время при замерзании воды прорубается прорубь размером 1x1 м, </w:t>
      </w:r>
      <w:r>
        <w:rPr>
          <w:rFonts w:ascii="Times New Roman" w:hAnsi="Times New Roman" w:cs="Times New Roman"/>
          <w:sz w:val="28"/>
          <w:szCs w:val="28"/>
        </w:rPr>
        <w:t>расчищаются</w:t>
      </w:r>
      <w:r w:rsidRPr="00E4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подъездные пути </w:t>
      </w:r>
      <w:r w:rsidRPr="00E440DE">
        <w:rPr>
          <w:rFonts w:ascii="Times New Roman" w:hAnsi="Times New Roman" w:cs="Times New Roman"/>
          <w:sz w:val="28"/>
          <w:szCs w:val="28"/>
        </w:rPr>
        <w:t>от снега.</w:t>
      </w:r>
    </w:p>
    <w:p w14:paraId="4CC14F79" w14:textId="2064F98E" w:rsidR="00EB1376" w:rsidRPr="00DB22BF" w:rsidRDefault="00EB1376" w:rsidP="00DB22BF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6743C6D3" w14:textId="77777777" w:rsidR="00A46836" w:rsidRDefault="00EB1376" w:rsidP="00A4683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C38BDE" w14:textId="3F912ABF" w:rsidR="00DB22BF" w:rsidRPr="00D4121B" w:rsidRDefault="00EB1376" w:rsidP="00BE47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37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4121B">
        <w:rPr>
          <w:sz w:val="28"/>
          <w:szCs w:val="28"/>
        </w:rPr>
        <w:t>Учет и порядок проверки противопожарного водоснабжения</w:t>
      </w:r>
      <w:r w:rsidR="00BE4790" w:rsidRPr="00D4121B">
        <w:rPr>
          <w:sz w:val="28"/>
          <w:szCs w:val="28"/>
        </w:rPr>
        <w:t xml:space="preserve"> и мест для забора воды</w:t>
      </w:r>
      <w:r w:rsidR="00BE4790" w:rsidRPr="00D4121B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14:paraId="73B3BED6" w14:textId="77777777" w:rsidR="001B2F14" w:rsidRPr="001B2F14" w:rsidRDefault="001B2F14" w:rsidP="001B2F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838F" w14:textId="4444CE5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противопожарного водоснабжения производится 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раз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14:paraId="3903FF63" w14:textId="77777777" w:rsidR="00DB22BF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пожарного водоема проверяется:</w:t>
      </w:r>
    </w:p>
    <w:p w14:paraId="46F63D0C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14:paraId="6F166FBB" w14:textId="2371650F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14:paraId="503EA50C" w14:textId="2CFC9521" w:rsidR="00D47B58" w:rsidRDefault="00D47B58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колодца и горловины пожарного водоема, производится очистка от грязи, льда и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D1EAD0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заполнения водой и возможность его пополнения;</w:t>
      </w:r>
    </w:p>
    <w:p w14:paraId="739336F3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площадки перед водоемом для забора воды;</w:t>
      </w:r>
    </w:p>
    <w:p w14:paraId="135F9553" w14:textId="77777777" w:rsid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герметичность задвижек (при их наличии);</w:t>
      </w:r>
    </w:p>
    <w:p w14:paraId="70C33952" w14:textId="06B2C5EC" w:rsidR="00A46836" w:rsidRPr="00DB22BF" w:rsidRDefault="00EB1376" w:rsidP="00CF1AC5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14:paraId="37BD6AB8" w14:textId="7551312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46D79243" w14:textId="77777777" w:rsidR="001B2F14" w:rsidRDefault="001B2F14" w:rsidP="001B2F1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D1D13" w14:textId="51AD013E" w:rsidR="00A46836" w:rsidRPr="00BE3D66" w:rsidRDefault="00EB1376" w:rsidP="00A46836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противопожарного водоснабжения</w:t>
      </w:r>
    </w:p>
    <w:p w14:paraId="751577C5" w14:textId="77777777" w:rsidR="001B2F14" w:rsidRPr="001B2F14" w:rsidRDefault="001B2F14" w:rsidP="001B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07EBF" w14:textId="7777777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противопожарного водоснабжения проводится не реже одного раза в пять лет.</w:t>
      </w:r>
    </w:p>
    <w:p w14:paraId="181F121D" w14:textId="77777777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3D366C5B" w14:textId="118FD00E" w:rsidR="00A46836" w:rsidRPr="005C2225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водоснабжения </w:t>
      </w:r>
      <w:r w:rsid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сельского поселения </w:t>
      </w:r>
      <w:r w:rsid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комиссия, в состав которой входят представители органов местного самоуправления, </w:t>
      </w:r>
      <w:r w:rsidR="005C2225"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организаций, в ведении которых находятся источники противопожарного водоснабжения.</w:t>
      </w:r>
    </w:p>
    <w:p w14:paraId="0CC6E99E" w14:textId="77777777" w:rsidR="001B2F14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путем детальной проверки каждого водоисточника уточняет:</w:t>
      </w:r>
    </w:p>
    <w:p w14:paraId="60EA1FBF" w14:textId="77777777" w:rsidR="001B2F14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вид, численность и состояние источников противопожарного</w:t>
      </w:r>
      <w:r w:rsid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наличие подъездов к ним;</w:t>
      </w:r>
    </w:p>
    <w:p w14:paraId="60B5AFEE" w14:textId="77777777" w:rsidR="001B2F14" w:rsidRDefault="00EB1376" w:rsidP="00CF1A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сокращения количества водоисточников;</w:t>
      </w:r>
    </w:p>
    <w:p w14:paraId="6AFF6CE9" w14:textId="65A3212A" w:rsidR="00D47B58" w:rsidRPr="001B2F14" w:rsidRDefault="00EB1376" w:rsidP="006C3D2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строительства новых водоемов, пирсов, колодцев. </w:t>
      </w:r>
    </w:p>
    <w:p w14:paraId="0AF9A211" w14:textId="33D4152C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составляется акт инвентаризации и ведомость учета состояния водоисточников.</w:t>
      </w:r>
    </w:p>
    <w:p w14:paraId="6A3D0EDA" w14:textId="77777777" w:rsidR="00CF1AC5" w:rsidRP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08CB" w14:textId="75A3B5A6" w:rsidR="00CF1AC5" w:rsidRPr="00BE3D66" w:rsidRDefault="00EB1376" w:rsidP="00CF1AC5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реконструкция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</w:t>
      </w:r>
    </w:p>
    <w:p w14:paraId="5A85C351" w14:textId="77777777" w:rsidR="00CF1AC5" w:rsidRPr="00CF1AC5" w:rsidRDefault="00CF1AC5" w:rsidP="00CF1AC5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5F625" w14:textId="129BBB14" w:rsidR="00A46836" w:rsidRPr="005C2225" w:rsidRDefault="005C2225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B1376"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</w:t>
      </w:r>
      <w:r w:rsidR="00EB1376" w:rsidRPr="005C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с государственной противопожарной службой.</w:t>
      </w:r>
    </w:p>
    <w:p w14:paraId="31604D92" w14:textId="7F26472F" w:rsidR="00A46836" w:rsidRDefault="00EB1376" w:rsidP="00A46836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 противопожарного </w:t>
      </w:r>
      <w:r w:rsidR="00C5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реконструкции не должны быть ниже </w:t>
      </w:r>
      <w:proofErr w:type="gramStart"/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14:paraId="78857AB8" w14:textId="77777777" w:rsidR="00C373C7" w:rsidRDefault="00C373C7" w:rsidP="00C373C7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1884" w14:textId="77777777" w:rsidR="004B6AD5" w:rsidRDefault="00EB1376" w:rsidP="004B6AD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эксплуатации </w:t>
      </w:r>
      <w:proofErr w:type="gramStart"/>
      <w:r w:rsidRP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</w:t>
      </w:r>
      <w:proofErr w:type="gramEnd"/>
    </w:p>
    <w:p w14:paraId="49BC12FD" w14:textId="52A7FD27" w:rsidR="00A46836" w:rsidRPr="00BE3D66" w:rsidRDefault="00BE3D66" w:rsidP="004B6AD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в зимних условиях</w:t>
      </w:r>
    </w:p>
    <w:p w14:paraId="2C954887" w14:textId="77777777" w:rsidR="00CF1AC5" w:rsidRDefault="00CF1AC5" w:rsidP="00CF1AC5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B37B" w14:textId="77777777" w:rsidR="00CF1AC5" w:rsidRDefault="00EB1376" w:rsidP="00CF1AC5">
      <w:pPr>
        <w:pStyle w:val="a3"/>
        <w:numPr>
          <w:ilvl w:val="1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октябре – ноябре производится подготовка</w:t>
      </w:r>
      <w:r w:rsid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водоснабжения к работе в зимних условиях, для чего</w:t>
      </w:r>
      <w:r w:rsid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01279F38" w14:textId="77777777" w:rsidR="00CF1AC5" w:rsidRDefault="00EB1376" w:rsidP="00CF1AC5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уровень воды в водоёмах, исправность теплоизоляции и</w:t>
      </w:r>
      <w:r w:rsidR="00C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запорной арматуры;</w:t>
      </w:r>
    </w:p>
    <w:p w14:paraId="471D5AEE" w14:textId="11A79757" w:rsidR="00CF1AC5" w:rsidRDefault="00EB1376" w:rsidP="00BE3D66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свободный и беспрепятственный подъезд, </w:t>
      </w:r>
      <w:r w:rsidRPr="00A4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очистку от снега и льда подъ</w:t>
      </w:r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ездов к пожарным </w:t>
      </w:r>
      <w:proofErr w:type="spellStart"/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BE3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9D025" w14:textId="0F1740F5" w:rsidR="00CF1AC5" w:rsidRPr="00CF1AC5" w:rsidRDefault="00CF1AC5" w:rsidP="00CF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AC5" w:rsidRPr="00CF1AC5" w:rsidSect="00D4121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91D"/>
    <w:multiLevelType w:val="multilevel"/>
    <w:tmpl w:val="972A9D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724A2"/>
    <w:multiLevelType w:val="multilevel"/>
    <w:tmpl w:val="4D44A7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2">
    <w:nsid w:val="2B36721B"/>
    <w:multiLevelType w:val="multilevel"/>
    <w:tmpl w:val="109CA446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3">
    <w:nsid w:val="3CD62028"/>
    <w:multiLevelType w:val="hybridMultilevel"/>
    <w:tmpl w:val="9A80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C"/>
    <w:rsid w:val="00025DA7"/>
    <w:rsid w:val="00120414"/>
    <w:rsid w:val="001B2F14"/>
    <w:rsid w:val="00206146"/>
    <w:rsid w:val="002122AF"/>
    <w:rsid w:val="00442B12"/>
    <w:rsid w:val="004A1A4A"/>
    <w:rsid w:val="004B6AD5"/>
    <w:rsid w:val="00584C10"/>
    <w:rsid w:val="005C2225"/>
    <w:rsid w:val="005F28EC"/>
    <w:rsid w:val="006C3D26"/>
    <w:rsid w:val="007E0C08"/>
    <w:rsid w:val="00867ACE"/>
    <w:rsid w:val="008C7922"/>
    <w:rsid w:val="008E2C20"/>
    <w:rsid w:val="0093416B"/>
    <w:rsid w:val="009F4DEB"/>
    <w:rsid w:val="00A46836"/>
    <w:rsid w:val="00A833AC"/>
    <w:rsid w:val="00AC5479"/>
    <w:rsid w:val="00AD2A46"/>
    <w:rsid w:val="00BB19FC"/>
    <w:rsid w:val="00BB3A0F"/>
    <w:rsid w:val="00BE3D66"/>
    <w:rsid w:val="00BE4790"/>
    <w:rsid w:val="00BE7A85"/>
    <w:rsid w:val="00C373C7"/>
    <w:rsid w:val="00C506F2"/>
    <w:rsid w:val="00C960CA"/>
    <w:rsid w:val="00CF1AC5"/>
    <w:rsid w:val="00D02E20"/>
    <w:rsid w:val="00D4121B"/>
    <w:rsid w:val="00D47B58"/>
    <w:rsid w:val="00DB22BF"/>
    <w:rsid w:val="00E440DE"/>
    <w:rsid w:val="00E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76"/>
    <w:pPr>
      <w:ind w:left="720"/>
      <w:contextualSpacing/>
    </w:pPr>
  </w:style>
  <w:style w:type="paragraph" w:customStyle="1" w:styleId="pright">
    <w:name w:val="pright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76"/>
    <w:pPr>
      <w:ind w:left="720"/>
      <w:contextualSpacing/>
    </w:pPr>
  </w:style>
  <w:style w:type="paragraph" w:customStyle="1" w:styleId="pright">
    <w:name w:val="pright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3</cp:revision>
  <dcterms:created xsi:type="dcterms:W3CDTF">2018-06-07T10:34:00Z</dcterms:created>
  <dcterms:modified xsi:type="dcterms:W3CDTF">2018-06-07T10:34:00Z</dcterms:modified>
</cp:coreProperties>
</file>